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B8C" w:rsidRPr="0091051E" w:rsidRDefault="00557B8C" w:rsidP="00557B8C">
      <w:pPr>
        <w:pStyle w:val="a5"/>
        <w:jc w:val="center"/>
        <w:rPr>
          <w:b/>
          <w:sz w:val="28"/>
        </w:rPr>
      </w:pPr>
      <w:r>
        <w:rPr>
          <w:b/>
          <w:sz w:val="28"/>
        </w:rPr>
        <w:t xml:space="preserve">КРАТКИЕ </w:t>
      </w:r>
      <w:r w:rsidRPr="0091051E">
        <w:rPr>
          <w:b/>
          <w:sz w:val="28"/>
        </w:rPr>
        <w:t>ПРАВИЛА ТЭГ – РЕГБИ</w:t>
      </w:r>
    </w:p>
    <w:p w:rsidR="00557B8C" w:rsidRDefault="00557B8C" w:rsidP="00557B8C">
      <w:pPr>
        <w:pStyle w:val="a5"/>
      </w:pPr>
    </w:p>
    <w:p w:rsidR="00557B8C" w:rsidRDefault="00557B8C" w:rsidP="00557B8C">
      <w:pPr>
        <w:pStyle w:val="a5"/>
      </w:pPr>
    </w:p>
    <w:p w:rsidR="00557B8C" w:rsidRDefault="00557B8C" w:rsidP="00557B8C">
      <w:pPr>
        <w:pStyle w:val="a5"/>
      </w:pPr>
    </w:p>
    <w:p w:rsidR="00557B8C" w:rsidRPr="002830E5" w:rsidRDefault="00557B8C" w:rsidP="00557B8C">
      <w:pPr>
        <w:pStyle w:val="a5"/>
        <w:rPr>
          <w:rFonts w:cstheme="minorHAnsi"/>
          <w:b/>
        </w:rPr>
      </w:pPr>
      <w:r w:rsidRPr="002830E5">
        <w:rPr>
          <w:rFonts w:cstheme="minorHAnsi"/>
          <w:b/>
        </w:rPr>
        <w:t xml:space="preserve">ПРОДОЛЖИТЕЛЬНОСТЬ ИГРЫ </w:t>
      </w:r>
    </w:p>
    <w:p w:rsidR="00557B8C" w:rsidRPr="002830E5" w:rsidRDefault="00557B8C" w:rsidP="00557B8C">
      <w:pPr>
        <w:pStyle w:val="a5"/>
        <w:rPr>
          <w:rFonts w:cstheme="minorHAnsi"/>
        </w:rPr>
      </w:pPr>
      <w:r w:rsidRPr="002830E5">
        <w:rPr>
          <w:rFonts w:cstheme="minorHAnsi"/>
        </w:rPr>
        <w:t xml:space="preserve">Основное время игры составляет 10 минут, 2 тайма по 5 минут, 2 минуты перерыв. </w:t>
      </w:r>
    </w:p>
    <w:p w:rsidR="00557B8C" w:rsidRPr="002830E5" w:rsidRDefault="00557B8C" w:rsidP="00557B8C">
      <w:pPr>
        <w:pStyle w:val="a5"/>
        <w:rPr>
          <w:rFonts w:cstheme="minorHAnsi"/>
        </w:rPr>
      </w:pPr>
    </w:p>
    <w:p w:rsidR="00557B8C" w:rsidRPr="002830E5" w:rsidRDefault="00557B8C" w:rsidP="00557B8C">
      <w:pPr>
        <w:pStyle w:val="a5"/>
        <w:rPr>
          <w:rFonts w:cstheme="minorHAnsi"/>
          <w:b/>
        </w:rPr>
      </w:pPr>
      <w:r w:rsidRPr="002830E5">
        <w:rPr>
          <w:rFonts w:cstheme="minorHAnsi"/>
          <w:b/>
        </w:rPr>
        <w:t xml:space="preserve">КОМАНДА: КОЛИЧЕСТВО ИГРОКОВ И СОСТАВ КОМАНДЫ </w:t>
      </w:r>
    </w:p>
    <w:p w:rsidR="00557B8C" w:rsidRPr="002830E5" w:rsidRDefault="00557B8C" w:rsidP="00557B8C">
      <w:pPr>
        <w:pStyle w:val="a5"/>
        <w:rPr>
          <w:rFonts w:cstheme="minorHAnsi"/>
        </w:rPr>
      </w:pPr>
      <w:r w:rsidRPr="002830E5">
        <w:rPr>
          <w:rFonts w:cstheme="minorHAnsi"/>
        </w:rPr>
        <w:t xml:space="preserve">Состав команды 8 человек (5 игроков на площадке, 3 запасных). Замены проводятся в любое время, когда мяч находится вне игры или в перерыве. Количество замен не более трёх. Возможны обратные замены. </w:t>
      </w:r>
    </w:p>
    <w:p w:rsidR="00557B8C" w:rsidRPr="002830E5" w:rsidRDefault="00557B8C" w:rsidP="00557B8C">
      <w:pPr>
        <w:pStyle w:val="a5"/>
        <w:rPr>
          <w:rFonts w:cstheme="minorHAnsi"/>
        </w:rPr>
      </w:pPr>
    </w:p>
    <w:p w:rsidR="00557B8C" w:rsidRPr="002830E5" w:rsidRDefault="00557B8C" w:rsidP="00557B8C">
      <w:pPr>
        <w:pStyle w:val="a5"/>
        <w:rPr>
          <w:rFonts w:cstheme="minorHAnsi"/>
          <w:b/>
        </w:rPr>
      </w:pPr>
      <w:r w:rsidRPr="002830E5">
        <w:rPr>
          <w:rFonts w:cstheme="minorHAnsi"/>
          <w:b/>
        </w:rPr>
        <w:t xml:space="preserve">ПЛОЩАДКА. РАЗМЕТКА </w:t>
      </w:r>
    </w:p>
    <w:p w:rsidR="00557B8C" w:rsidRPr="002830E5" w:rsidRDefault="00557B8C" w:rsidP="00557B8C">
      <w:pPr>
        <w:pStyle w:val="a5"/>
        <w:rPr>
          <w:rFonts w:cstheme="minorHAnsi"/>
        </w:rPr>
      </w:pPr>
      <w:r>
        <w:rPr>
          <w:rFonts w:cstheme="minorHAnsi"/>
        </w:rPr>
        <w:t>И</w:t>
      </w:r>
      <w:r w:rsidRPr="002830E5">
        <w:rPr>
          <w:rFonts w:cstheme="minorHAnsi"/>
        </w:rPr>
        <w:t>гр</w:t>
      </w:r>
      <w:r>
        <w:rPr>
          <w:rFonts w:cstheme="minorHAnsi"/>
        </w:rPr>
        <w:t>а</w:t>
      </w:r>
      <w:r w:rsidRPr="002830E5">
        <w:rPr>
          <w:rFonts w:cstheme="minorHAnsi"/>
        </w:rPr>
        <w:t xml:space="preserve"> в тэг – регби провод</w:t>
      </w:r>
      <w:r>
        <w:rPr>
          <w:rFonts w:cstheme="minorHAnsi"/>
        </w:rPr>
        <w:t>ится</w:t>
      </w:r>
      <w:r w:rsidRPr="002830E5">
        <w:rPr>
          <w:rFonts w:cstheme="minorHAnsi"/>
        </w:rPr>
        <w:t xml:space="preserve"> в спортивном зале. </w:t>
      </w:r>
    </w:p>
    <w:p w:rsidR="00557B8C" w:rsidRPr="002830E5" w:rsidRDefault="00557B8C" w:rsidP="00557B8C">
      <w:pPr>
        <w:pStyle w:val="a5"/>
        <w:rPr>
          <w:rFonts w:cstheme="minorHAnsi"/>
        </w:rPr>
      </w:pPr>
    </w:p>
    <w:p w:rsidR="00557B8C" w:rsidRPr="002830E5" w:rsidRDefault="00557B8C" w:rsidP="00557B8C">
      <w:pPr>
        <w:pStyle w:val="a5"/>
        <w:rPr>
          <w:rFonts w:cstheme="minorHAnsi"/>
          <w:b/>
        </w:rPr>
      </w:pPr>
      <w:r w:rsidRPr="002830E5">
        <w:rPr>
          <w:rFonts w:cstheme="minorHAnsi"/>
          <w:b/>
        </w:rPr>
        <w:t xml:space="preserve">ОПРЕДЕЛЕНИЯ И ТЕРМИНЫ </w:t>
      </w:r>
    </w:p>
    <w:p w:rsidR="00557B8C" w:rsidRPr="002830E5" w:rsidRDefault="00557B8C" w:rsidP="00557B8C">
      <w:pPr>
        <w:pStyle w:val="a5"/>
        <w:rPr>
          <w:rFonts w:cstheme="minorHAnsi"/>
        </w:rPr>
      </w:pPr>
      <w:r w:rsidRPr="002830E5">
        <w:rPr>
          <w:rFonts w:cstheme="minorHAnsi"/>
          <w:b/>
          <w:i/>
        </w:rPr>
        <w:t>Тэг. Срывание «тэг» ленты с «тэг» пояса соперника.</w:t>
      </w:r>
      <w:r w:rsidRPr="002830E5">
        <w:rPr>
          <w:rFonts w:cstheme="minorHAnsi"/>
        </w:rPr>
        <w:t xml:space="preserve"> Только у игрока с мячом можно срывать «тэг» ленту. </w:t>
      </w:r>
    </w:p>
    <w:p w:rsidR="00557B8C" w:rsidRPr="002830E5" w:rsidRDefault="00557B8C" w:rsidP="00557B8C">
      <w:pPr>
        <w:pStyle w:val="a5"/>
        <w:rPr>
          <w:rFonts w:cstheme="minorHAnsi"/>
        </w:rPr>
      </w:pPr>
      <w:r w:rsidRPr="002830E5">
        <w:rPr>
          <w:rFonts w:cstheme="minorHAnsi"/>
          <w:b/>
          <w:i/>
        </w:rPr>
        <w:t>Аут.</w:t>
      </w:r>
      <w:r w:rsidRPr="002830E5">
        <w:rPr>
          <w:rFonts w:cstheme="minorHAnsi"/>
        </w:rPr>
        <w:t xml:space="preserve"> Это положение, когда мяч или игрок с мячом касается боковой линии, или земли за боковой линией. </w:t>
      </w:r>
    </w:p>
    <w:p w:rsidR="00557B8C" w:rsidRPr="002830E5" w:rsidRDefault="00557B8C" w:rsidP="00557B8C">
      <w:pPr>
        <w:pStyle w:val="a5"/>
        <w:rPr>
          <w:rFonts w:cstheme="minorHAnsi"/>
        </w:rPr>
      </w:pPr>
      <w:r w:rsidRPr="002830E5">
        <w:rPr>
          <w:rFonts w:cstheme="minorHAnsi"/>
          <w:b/>
          <w:i/>
        </w:rPr>
        <w:t>Линия аута. Боковая линия.</w:t>
      </w:r>
      <w:r w:rsidRPr="002830E5">
        <w:rPr>
          <w:rFonts w:cstheme="minorHAnsi"/>
        </w:rPr>
        <w:t xml:space="preserve"> Сплошная линия, которая не является частью игрового поля и проходит по всей длине игровой площади. </w:t>
      </w:r>
    </w:p>
    <w:p w:rsidR="00557B8C" w:rsidRPr="002830E5" w:rsidRDefault="00557B8C" w:rsidP="00557B8C">
      <w:pPr>
        <w:pStyle w:val="a5"/>
        <w:rPr>
          <w:rFonts w:cstheme="minorHAnsi"/>
        </w:rPr>
      </w:pPr>
      <w:r w:rsidRPr="002830E5">
        <w:rPr>
          <w:rFonts w:cstheme="minorHAnsi"/>
          <w:b/>
          <w:i/>
        </w:rPr>
        <w:t>Линия зачетного поля</w:t>
      </w:r>
      <w:r>
        <w:rPr>
          <w:rFonts w:cstheme="minorHAnsi"/>
          <w:b/>
          <w:i/>
        </w:rPr>
        <w:t>. Зачетная линия</w:t>
      </w:r>
      <w:r w:rsidRPr="002830E5">
        <w:rPr>
          <w:rFonts w:cstheme="minorHAnsi"/>
          <w:b/>
          <w:i/>
        </w:rPr>
        <w:t>.</w:t>
      </w:r>
      <w:r w:rsidRPr="002830E5">
        <w:rPr>
          <w:rFonts w:cstheme="minorHAnsi"/>
        </w:rPr>
        <w:t xml:space="preserve"> Линия, за которую </w:t>
      </w:r>
      <w:r>
        <w:rPr>
          <w:rFonts w:cstheme="minorHAnsi"/>
        </w:rPr>
        <w:t xml:space="preserve">игроки атакующей команды должны </w:t>
      </w:r>
      <w:r w:rsidRPr="002830E5">
        <w:rPr>
          <w:rFonts w:cstheme="minorHAnsi"/>
        </w:rPr>
        <w:t xml:space="preserve">забежать с мячом. </w:t>
      </w:r>
    </w:p>
    <w:p w:rsidR="00557B8C" w:rsidRPr="002830E5" w:rsidRDefault="00557B8C" w:rsidP="00557B8C">
      <w:pPr>
        <w:pStyle w:val="a5"/>
        <w:rPr>
          <w:rFonts w:cstheme="minorHAnsi"/>
        </w:rPr>
      </w:pPr>
    </w:p>
    <w:p w:rsidR="00557B8C" w:rsidRPr="002830E5" w:rsidRDefault="00557B8C" w:rsidP="00557B8C">
      <w:pPr>
        <w:pStyle w:val="a5"/>
        <w:rPr>
          <w:rFonts w:cstheme="minorHAnsi"/>
          <w:b/>
        </w:rPr>
      </w:pPr>
      <w:r w:rsidRPr="002830E5">
        <w:rPr>
          <w:rFonts w:cstheme="minorHAnsi"/>
          <w:b/>
        </w:rPr>
        <w:t xml:space="preserve">ПРАВИЛА ИГРЫ </w:t>
      </w:r>
    </w:p>
    <w:p w:rsidR="00557B8C" w:rsidRDefault="00557B8C" w:rsidP="00557B8C">
      <w:pPr>
        <w:pStyle w:val="a5"/>
        <w:rPr>
          <w:rFonts w:cstheme="minorHAnsi"/>
        </w:rPr>
      </w:pPr>
      <w:r w:rsidRPr="002830E5">
        <w:rPr>
          <w:rFonts w:cstheme="minorHAnsi"/>
          <w:b/>
        </w:rPr>
        <w:t>Начало игры.</w:t>
      </w:r>
      <w:r w:rsidRPr="002830E5">
        <w:rPr>
          <w:rFonts w:cstheme="minorHAnsi"/>
        </w:rPr>
        <w:t xml:space="preserve"> </w:t>
      </w:r>
    </w:p>
    <w:p w:rsidR="00557B8C" w:rsidRDefault="00557B8C" w:rsidP="00557B8C">
      <w:pPr>
        <w:pStyle w:val="a5"/>
        <w:rPr>
          <w:rFonts w:cstheme="minorHAnsi"/>
        </w:rPr>
      </w:pPr>
      <w:r w:rsidRPr="002830E5">
        <w:rPr>
          <w:rFonts w:cstheme="minorHAnsi"/>
        </w:rPr>
        <w:t xml:space="preserve">Игру начинают со свободного удара из центра поля в начале каждого тайма матча, а также после того, как одна из команд </w:t>
      </w:r>
      <w:r>
        <w:rPr>
          <w:rFonts w:cstheme="minorHAnsi"/>
        </w:rPr>
        <w:t xml:space="preserve">забежала с мячом за линию </w:t>
      </w:r>
      <w:r w:rsidRPr="002830E5">
        <w:rPr>
          <w:rFonts w:cstheme="minorHAnsi"/>
        </w:rPr>
        <w:t>зачетно</w:t>
      </w:r>
      <w:r>
        <w:rPr>
          <w:rFonts w:cstheme="minorHAnsi"/>
        </w:rPr>
        <w:t>го</w:t>
      </w:r>
      <w:r w:rsidRPr="002830E5">
        <w:rPr>
          <w:rFonts w:cstheme="minorHAnsi"/>
        </w:rPr>
        <w:t xml:space="preserve"> пол</w:t>
      </w:r>
      <w:r>
        <w:rPr>
          <w:rFonts w:cstheme="minorHAnsi"/>
        </w:rPr>
        <w:t>я</w:t>
      </w:r>
      <w:r w:rsidRPr="002830E5">
        <w:rPr>
          <w:rFonts w:cstheme="minorHAnsi"/>
        </w:rPr>
        <w:t xml:space="preserve">. </w:t>
      </w:r>
    </w:p>
    <w:p w:rsidR="00557B8C" w:rsidRDefault="00557B8C" w:rsidP="00557B8C">
      <w:pPr>
        <w:pStyle w:val="a5"/>
        <w:rPr>
          <w:rFonts w:cstheme="minorHAnsi"/>
        </w:rPr>
      </w:pPr>
      <w:r w:rsidRPr="002830E5">
        <w:rPr>
          <w:rFonts w:cstheme="minorHAnsi"/>
        </w:rPr>
        <w:t xml:space="preserve">Право той или иной команды начать игру свободным ударом определяют капитаны команд в жеребьевке непосредственно перед стартом игры. </w:t>
      </w:r>
    </w:p>
    <w:p w:rsidR="00557B8C" w:rsidRPr="002830E5" w:rsidRDefault="00557B8C" w:rsidP="00557B8C">
      <w:pPr>
        <w:pStyle w:val="a5"/>
        <w:rPr>
          <w:rFonts w:cstheme="minorHAnsi"/>
        </w:rPr>
      </w:pPr>
      <w:r w:rsidRPr="002830E5">
        <w:rPr>
          <w:rFonts w:cstheme="minorHAnsi"/>
        </w:rPr>
        <w:t xml:space="preserve">В момент розыгрыша свободного удара игроки соперника находятся на расстоянии не менее </w:t>
      </w:r>
      <w:r>
        <w:rPr>
          <w:rFonts w:cstheme="minorHAnsi"/>
        </w:rPr>
        <w:t>3</w:t>
      </w:r>
      <w:r w:rsidRPr="002830E5">
        <w:rPr>
          <w:rFonts w:cstheme="minorHAnsi"/>
        </w:rPr>
        <w:t xml:space="preserve"> метров от разыгрывающего игрока, и начинают движение вперед только тогда, как он разыграл мяч. </w:t>
      </w:r>
    </w:p>
    <w:p w:rsidR="00557B8C" w:rsidRPr="002830E5" w:rsidRDefault="00557B8C" w:rsidP="00557B8C">
      <w:pPr>
        <w:pStyle w:val="a5"/>
        <w:rPr>
          <w:rFonts w:cstheme="minorHAnsi"/>
        </w:rPr>
      </w:pPr>
    </w:p>
    <w:p w:rsidR="00557B8C" w:rsidRDefault="00557B8C" w:rsidP="00557B8C">
      <w:pPr>
        <w:pStyle w:val="a5"/>
        <w:rPr>
          <w:rFonts w:cstheme="minorHAnsi"/>
        </w:rPr>
      </w:pPr>
      <w:r w:rsidRPr="002830E5">
        <w:rPr>
          <w:rFonts w:cstheme="minorHAnsi"/>
          <w:b/>
        </w:rPr>
        <w:t>Пас. Передача мяча.</w:t>
      </w:r>
      <w:r w:rsidRPr="002830E5">
        <w:rPr>
          <w:rFonts w:cstheme="minorHAnsi"/>
        </w:rPr>
        <w:t xml:space="preserve"> </w:t>
      </w:r>
    </w:p>
    <w:p w:rsidR="00557B8C" w:rsidRDefault="00557B8C" w:rsidP="00557B8C">
      <w:pPr>
        <w:pStyle w:val="a5"/>
        <w:rPr>
          <w:rFonts w:cstheme="minorHAnsi"/>
        </w:rPr>
      </w:pPr>
      <w:r>
        <w:rPr>
          <w:rFonts w:cstheme="minorHAnsi"/>
        </w:rPr>
        <w:t>Пас – это н</w:t>
      </w:r>
      <w:r w:rsidRPr="002830E5">
        <w:rPr>
          <w:rFonts w:cstheme="minorHAnsi"/>
        </w:rPr>
        <w:t xml:space="preserve">ацеленная передача мяча от одного игрока другому игроку той же команды. Разрешены боковые передачи (параллельные линии зачетного поля) и передачи назад. Все передачи осуществляются в виде броска. </w:t>
      </w:r>
    </w:p>
    <w:p w:rsidR="00557B8C" w:rsidRPr="002830E5" w:rsidRDefault="00557B8C" w:rsidP="00557B8C">
      <w:pPr>
        <w:pStyle w:val="a5"/>
        <w:rPr>
          <w:rFonts w:cstheme="minorHAnsi"/>
        </w:rPr>
      </w:pPr>
      <w:r>
        <w:rPr>
          <w:rFonts w:cstheme="minorHAnsi"/>
        </w:rPr>
        <w:t>З</w:t>
      </w:r>
      <w:r w:rsidRPr="002830E5">
        <w:rPr>
          <w:rFonts w:cstheme="minorHAnsi"/>
        </w:rPr>
        <w:t xml:space="preserve">апрещено передавать мяч из рук в руки. Передачи мяча вперед запрещены. В случае нарушений этих правил судья назначает свободный удар. </w:t>
      </w:r>
    </w:p>
    <w:p w:rsidR="00557B8C" w:rsidRPr="002830E5" w:rsidRDefault="00557B8C" w:rsidP="00557B8C">
      <w:pPr>
        <w:pStyle w:val="a5"/>
        <w:rPr>
          <w:rFonts w:cstheme="minorHAnsi"/>
        </w:rPr>
      </w:pPr>
    </w:p>
    <w:p w:rsidR="00557B8C" w:rsidRDefault="00557B8C" w:rsidP="00557B8C">
      <w:pPr>
        <w:pStyle w:val="a5"/>
        <w:rPr>
          <w:rFonts w:cstheme="minorHAnsi"/>
        </w:rPr>
      </w:pPr>
      <w:r w:rsidRPr="002830E5">
        <w:rPr>
          <w:rFonts w:cstheme="minorHAnsi"/>
          <w:b/>
        </w:rPr>
        <w:t>Свободный удар.</w:t>
      </w:r>
      <w:r w:rsidRPr="002830E5">
        <w:rPr>
          <w:rFonts w:cstheme="minorHAnsi"/>
        </w:rPr>
        <w:t xml:space="preserve"> </w:t>
      </w:r>
    </w:p>
    <w:p w:rsidR="00557B8C" w:rsidRPr="002830E5" w:rsidRDefault="00557B8C" w:rsidP="00557B8C">
      <w:pPr>
        <w:pStyle w:val="a5"/>
        <w:rPr>
          <w:rFonts w:cstheme="minorHAnsi"/>
        </w:rPr>
      </w:pPr>
      <w:r w:rsidRPr="002830E5">
        <w:rPr>
          <w:rFonts w:cstheme="minorHAnsi"/>
        </w:rPr>
        <w:t xml:space="preserve">Назначается в следующих случаях: </w:t>
      </w:r>
    </w:p>
    <w:p w:rsidR="00557B8C" w:rsidRPr="002830E5" w:rsidRDefault="00557B8C" w:rsidP="00557B8C">
      <w:pPr>
        <w:pStyle w:val="a5"/>
        <w:numPr>
          <w:ilvl w:val="0"/>
          <w:numId w:val="1"/>
        </w:numPr>
        <w:rPr>
          <w:rFonts w:cstheme="minorHAnsi"/>
        </w:rPr>
      </w:pPr>
      <w:r w:rsidRPr="002830E5">
        <w:rPr>
          <w:rFonts w:cstheme="minorHAnsi"/>
        </w:rPr>
        <w:t xml:space="preserve">выхода мяча в аут, </w:t>
      </w:r>
    </w:p>
    <w:p w:rsidR="00557B8C" w:rsidRPr="002830E5" w:rsidRDefault="00557B8C" w:rsidP="00557B8C">
      <w:pPr>
        <w:pStyle w:val="a5"/>
        <w:numPr>
          <w:ilvl w:val="0"/>
          <w:numId w:val="1"/>
        </w:numPr>
        <w:rPr>
          <w:rFonts w:cstheme="minorHAnsi"/>
        </w:rPr>
      </w:pPr>
      <w:r w:rsidRPr="002830E5">
        <w:rPr>
          <w:rFonts w:cstheme="minorHAnsi"/>
        </w:rPr>
        <w:t xml:space="preserve">игры вперед, </w:t>
      </w:r>
    </w:p>
    <w:p w:rsidR="00557B8C" w:rsidRPr="002830E5" w:rsidRDefault="00557B8C" w:rsidP="00557B8C">
      <w:pPr>
        <w:pStyle w:val="a5"/>
        <w:numPr>
          <w:ilvl w:val="0"/>
          <w:numId w:val="1"/>
        </w:numPr>
        <w:rPr>
          <w:rFonts w:cstheme="minorHAnsi"/>
        </w:rPr>
      </w:pPr>
      <w:r w:rsidRPr="002830E5">
        <w:rPr>
          <w:rFonts w:cstheme="minorHAnsi"/>
        </w:rPr>
        <w:t>нар</w:t>
      </w:r>
      <w:r>
        <w:rPr>
          <w:rFonts w:cstheme="minorHAnsi"/>
        </w:rPr>
        <w:t xml:space="preserve">ушения правил обращения с «тэг» </w:t>
      </w:r>
      <w:r w:rsidRPr="002830E5">
        <w:rPr>
          <w:rFonts w:cstheme="minorHAnsi"/>
        </w:rPr>
        <w:t xml:space="preserve">лентой. </w:t>
      </w:r>
    </w:p>
    <w:p w:rsidR="00557B8C" w:rsidRPr="002830E5" w:rsidRDefault="00557B8C" w:rsidP="00557B8C">
      <w:pPr>
        <w:pStyle w:val="a5"/>
        <w:rPr>
          <w:rFonts w:cstheme="minorHAnsi"/>
        </w:rPr>
      </w:pPr>
      <w:r w:rsidRPr="002830E5">
        <w:rPr>
          <w:rFonts w:cstheme="minorHAnsi"/>
        </w:rPr>
        <w:t xml:space="preserve">Команда </w:t>
      </w:r>
      <w:r w:rsidR="004A498A">
        <w:rPr>
          <w:rFonts w:cstheme="minorHAnsi"/>
        </w:rPr>
        <w:t>соперников должна оставаться в 3</w:t>
      </w:r>
      <w:bookmarkStart w:id="0" w:name="_GoBack"/>
      <w:bookmarkEnd w:id="0"/>
      <w:r w:rsidRPr="002830E5">
        <w:rPr>
          <w:rFonts w:cstheme="minorHAnsi"/>
        </w:rPr>
        <w:t xml:space="preserve"> метрах от того ме</w:t>
      </w:r>
      <w:r>
        <w:rPr>
          <w:rFonts w:cstheme="minorHAnsi"/>
        </w:rPr>
        <w:t xml:space="preserve">ста где разыгрывается свободный </w:t>
      </w:r>
      <w:r w:rsidRPr="002830E5">
        <w:rPr>
          <w:rFonts w:cstheme="minorHAnsi"/>
        </w:rPr>
        <w:t xml:space="preserve">удар. Игроки команды соперников не могут бежать вперед, пока мяч не будет разыгран. </w:t>
      </w:r>
    </w:p>
    <w:p w:rsidR="00557B8C" w:rsidRPr="002830E5" w:rsidRDefault="00557B8C" w:rsidP="00557B8C">
      <w:pPr>
        <w:pStyle w:val="a5"/>
        <w:rPr>
          <w:rFonts w:cstheme="minorHAnsi"/>
        </w:rPr>
      </w:pPr>
    </w:p>
    <w:p w:rsidR="00557B8C" w:rsidRDefault="00557B8C" w:rsidP="00557B8C">
      <w:pPr>
        <w:pStyle w:val="a5"/>
        <w:rPr>
          <w:rFonts w:cstheme="minorHAnsi"/>
        </w:rPr>
      </w:pPr>
      <w:r w:rsidRPr="002830E5">
        <w:rPr>
          <w:rFonts w:cstheme="minorHAnsi"/>
          <w:b/>
        </w:rPr>
        <w:t>Разыгрывание аута.</w:t>
      </w:r>
      <w:r w:rsidRPr="002830E5">
        <w:rPr>
          <w:rFonts w:cstheme="minorHAnsi"/>
        </w:rPr>
        <w:t xml:space="preserve"> </w:t>
      </w:r>
    </w:p>
    <w:p w:rsidR="00557B8C" w:rsidRPr="002830E5" w:rsidRDefault="00557B8C" w:rsidP="00557B8C">
      <w:pPr>
        <w:pStyle w:val="a5"/>
        <w:rPr>
          <w:rFonts w:cstheme="minorHAnsi"/>
        </w:rPr>
      </w:pPr>
      <w:r w:rsidRPr="002830E5">
        <w:rPr>
          <w:rFonts w:cstheme="minorHAnsi"/>
        </w:rPr>
        <w:t xml:space="preserve">Мяч следует отнести перпендикулярно от линии аута в игровое поле на </w:t>
      </w:r>
      <w:r>
        <w:rPr>
          <w:rFonts w:cstheme="minorHAnsi"/>
        </w:rPr>
        <w:t>2</w:t>
      </w:r>
      <w:r w:rsidRPr="002830E5">
        <w:rPr>
          <w:rFonts w:cstheme="minorHAnsi"/>
        </w:rPr>
        <w:t xml:space="preserve"> метра, в том месте, где мяч или игрок с мячом коснулся боковой линии, или земли за боковой линией. Для ввода мяча в игру после аута, в тэг – регби назначается свободный удар. </w:t>
      </w:r>
    </w:p>
    <w:p w:rsidR="00557B8C" w:rsidRPr="002830E5" w:rsidRDefault="00557B8C" w:rsidP="00557B8C">
      <w:pPr>
        <w:pStyle w:val="a5"/>
        <w:rPr>
          <w:rFonts w:cstheme="minorHAnsi"/>
        </w:rPr>
      </w:pPr>
    </w:p>
    <w:p w:rsidR="00557B8C" w:rsidRDefault="00557B8C" w:rsidP="00557B8C">
      <w:pPr>
        <w:pStyle w:val="a5"/>
        <w:rPr>
          <w:rFonts w:cstheme="minorHAnsi"/>
        </w:rPr>
      </w:pPr>
      <w:r w:rsidRPr="002830E5">
        <w:rPr>
          <w:rFonts w:cstheme="minorHAnsi"/>
          <w:b/>
        </w:rPr>
        <w:t>Штрафной удар.</w:t>
      </w:r>
      <w:r w:rsidRPr="002830E5">
        <w:rPr>
          <w:rFonts w:cstheme="minorHAnsi"/>
        </w:rPr>
        <w:t xml:space="preserve"> </w:t>
      </w:r>
    </w:p>
    <w:p w:rsidR="00557B8C" w:rsidRPr="002830E5" w:rsidRDefault="00557B8C" w:rsidP="00557B8C">
      <w:pPr>
        <w:pStyle w:val="a5"/>
        <w:rPr>
          <w:rFonts w:cstheme="minorHAnsi"/>
        </w:rPr>
      </w:pPr>
      <w:r w:rsidRPr="002830E5">
        <w:rPr>
          <w:rFonts w:cstheme="minorHAnsi"/>
        </w:rPr>
        <w:t xml:space="preserve">Назначается в случае грубого нарушения правил: повторное нарушение правил игры в регби, удар соперника, неспортивное поведение во время игры. </w:t>
      </w:r>
    </w:p>
    <w:p w:rsidR="00557B8C" w:rsidRPr="002830E5" w:rsidRDefault="00557B8C" w:rsidP="00557B8C">
      <w:pPr>
        <w:pStyle w:val="a5"/>
        <w:rPr>
          <w:rFonts w:cstheme="minorHAnsi"/>
        </w:rPr>
      </w:pPr>
    </w:p>
    <w:p w:rsidR="00557B8C" w:rsidRDefault="00557B8C" w:rsidP="00557B8C">
      <w:pPr>
        <w:pStyle w:val="a5"/>
        <w:rPr>
          <w:rFonts w:cstheme="minorHAnsi"/>
        </w:rPr>
      </w:pPr>
      <w:r w:rsidRPr="002830E5">
        <w:rPr>
          <w:rFonts w:cstheme="minorHAnsi"/>
          <w:b/>
        </w:rPr>
        <w:t>Игра вперед.</w:t>
      </w:r>
      <w:r w:rsidRPr="002830E5">
        <w:rPr>
          <w:rFonts w:cstheme="minorHAnsi"/>
        </w:rPr>
        <w:t xml:space="preserve"> </w:t>
      </w:r>
    </w:p>
    <w:p w:rsidR="00557B8C" w:rsidRPr="002830E5" w:rsidRDefault="00557B8C" w:rsidP="00557B8C">
      <w:pPr>
        <w:pStyle w:val="a5"/>
        <w:rPr>
          <w:rFonts w:cstheme="minorHAnsi"/>
        </w:rPr>
      </w:pPr>
      <w:r w:rsidRPr="002830E5">
        <w:rPr>
          <w:rFonts w:cstheme="minorHAnsi"/>
        </w:rPr>
        <w:t>Игра вперед происходит, когда игрок теряет мяч в результате неудачной попытки принять пас</w:t>
      </w:r>
      <w:r>
        <w:rPr>
          <w:rFonts w:cstheme="minorHAnsi"/>
        </w:rPr>
        <w:t xml:space="preserve"> и при этом мяч отскакивает вперед</w:t>
      </w:r>
      <w:r w:rsidRPr="002830E5">
        <w:rPr>
          <w:rFonts w:cstheme="minorHAnsi"/>
        </w:rPr>
        <w:t xml:space="preserve">, роняет мяч вперед вовремя движения или передает пас вперед. </w:t>
      </w:r>
    </w:p>
    <w:p w:rsidR="00557B8C" w:rsidRPr="002830E5" w:rsidRDefault="00557B8C" w:rsidP="00557B8C">
      <w:pPr>
        <w:pStyle w:val="a5"/>
        <w:rPr>
          <w:rFonts w:cstheme="minorHAnsi"/>
        </w:rPr>
      </w:pPr>
    </w:p>
    <w:p w:rsidR="00557B8C" w:rsidRDefault="00557B8C" w:rsidP="00557B8C">
      <w:pPr>
        <w:pStyle w:val="a5"/>
        <w:rPr>
          <w:rFonts w:cstheme="minorHAnsi"/>
        </w:rPr>
      </w:pPr>
      <w:r w:rsidRPr="002830E5">
        <w:rPr>
          <w:rFonts w:cstheme="minorHAnsi"/>
          <w:b/>
        </w:rPr>
        <w:t>Розыгрыш штрафного, свободный удар.</w:t>
      </w:r>
      <w:r w:rsidRPr="002830E5">
        <w:rPr>
          <w:rFonts w:cstheme="minorHAnsi"/>
        </w:rPr>
        <w:t xml:space="preserve"> </w:t>
      </w:r>
    </w:p>
    <w:p w:rsidR="00557B8C" w:rsidRPr="002830E5" w:rsidRDefault="00557B8C" w:rsidP="00557B8C">
      <w:pPr>
        <w:pStyle w:val="a5"/>
        <w:rPr>
          <w:rFonts w:cstheme="minorHAnsi"/>
        </w:rPr>
      </w:pPr>
      <w:r w:rsidRPr="002830E5">
        <w:rPr>
          <w:rFonts w:cstheme="minorHAnsi"/>
        </w:rPr>
        <w:t xml:space="preserve">Это касание ногой по лежащему на земле мячу с целью разыграть (сдвинуть его). В случае нарушения правил право штрафного или свободного удара дается команде, не нарушившей правила. Штрафной или свободный удар назначают в точке нарушения. Если нарушение имело место </w:t>
      </w:r>
      <w:r>
        <w:rPr>
          <w:rFonts w:cstheme="minorHAnsi"/>
        </w:rPr>
        <w:t xml:space="preserve">за линией </w:t>
      </w:r>
      <w:r w:rsidRPr="002830E5">
        <w:rPr>
          <w:rFonts w:cstheme="minorHAnsi"/>
        </w:rPr>
        <w:t>зачетно</w:t>
      </w:r>
      <w:r>
        <w:rPr>
          <w:rFonts w:cstheme="minorHAnsi"/>
        </w:rPr>
        <w:t>го поля (зачетная</w:t>
      </w:r>
      <w:r w:rsidRPr="002830E5">
        <w:rPr>
          <w:rFonts w:cstheme="minorHAnsi"/>
        </w:rPr>
        <w:t xml:space="preserve"> </w:t>
      </w:r>
      <w:r>
        <w:rPr>
          <w:rFonts w:cstheme="minorHAnsi"/>
        </w:rPr>
        <w:t>линия)</w:t>
      </w:r>
      <w:r w:rsidRPr="002830E5">
        <w:rPr>
          <w:rFonts w:cstheme="minorHAnsi"/>
        </w:rPr>
        <w:t xml:space="preserve">, то розыгрыш штрафного или свободного удара переносится в сторону центра поля на расстояние </w:t>
      </w:r>
      <w:r>
        <w:rPr>
          <w:rFonts w:cstheme="minorHAnsi"/>
        </w:rPr>
        <w:t>3</w:t>
      </w:r>
      <w:r w:rsidRPr="002830E5">
        <w:rPr>
          <w:rFonts w:cstheme="minorHAnsi"/>
        </w:rPr>
        <w:t xml:space="preserve"> метров от линии зачетного поля напротив места нарушения. </w:t>
      </w:r>
    </w:p>
    <w:p w:rsidR="00557B8C" w:rsidRPr="002830E5" w:rsidRDefault="00557B8C" w:rsidP="00557B8C">
      <w:pPr>
        <w:pStyle w:val="a5"/>
        <w:rPr>
          <w:rFonts w:cstheme="minorHAnsi"/>
        </w:rPr>
      </w:pPr>
    </w:p>
    <w:p w:rsidR="00557B8C" w:rsidRDefault="00557B8C" w:rsidP="00557B8C">
      <w:pPr>
        <w:pStyle w:val="a5"/>
        <w:rPr>
          <w:rFonts w:cstheme="minorHAnsi"/>
          <w:b/>
        </w:rPr>
      </w:pPr>
      <w:r w:rsidRPr="002830E5">
        <w:rPr>
          <w:rFonts w:cstheme="minorHAnsi"/>
          <w:b/>
        </w:rPr>
        <w:t>Попытка.</w:t>
      </w:r>
    </w:p>
    <w:p w:rsidR="00557B8C" w:rsidRPr="002830E5" w:rsidRDefault="00557B8C" w:rsidP="00557B8C">
      <w:pPr>
        <w:pStyle w:val="a5"/>
        <w:rPr>
          <w:rFonts w:cstheme="minorHAnsi"/>
        </w:rPr>
      </w:pPr>
      <w:r w:rsidRPr="002830E5">
        <w:rPr>
          <w:rFonts w:cstheme="minorHAnsi"/>
        </w:rPr>
        <w:t xml:space="preserve">Попытка засчитывается при </w:t>
      </w:r>
      <w:r>
        <w:rPr>
          <w:rFonts w:cstheme="minorHAnsi"/>
        </w:rPr>
        <w:t xml:space="preserve">пересечении игрока с мячом линии зачетного поля (зачетной линии) </w:t>
      </w:r>
      <w:r w:rsidRPr="002830E5">
        <w:rPr>
          <w:rFonts w:cstheme="minorHAnsi"/>
        </w:rPr>
        <w:t xml:space="preserve">поле соперника. В этом случае команде начисляется </w:t>
      </w:r>
      <w:r>
        <w:rPr>
          <w:rFonts w:cstheme="minorHAnsi"/>
        </w:rPr>
        <w:t>1</w:t>
      </w:r>
      <w:r w:rsidRPr="002830E5">
        <w:rPr>
          <w:rFonts w:cstheme="minorHAnsi"/>
        </w:rPr>
        <w:t xml:space="preserve"> очко. </w:t>
      </w:r>
    </w:p>
    <w:p w:rsidR="00557B8C" w:rsidRPr="002830E5" w:rsidRDefault="00557B8C" w:rsidP="00557B8C">
      <w:pPr>
        <w:pStyle w:val="a5"/>
        <w:rPr>
          <w:rFonts w:cstheme="minorHAnsi"/>
        </w:rPr>
      </w:pPr>
    </w:p>
    <w:p w:rsidR="00557B8C" w:rsidRDefault="00557B8C" w:rsidP="00557B8C">
      <w:pPr>
        <w:pStyle w:val="a5"/>
        <w:rPr>
          <w:rFonts w:cstheme="minorHAnsi"/>
        </w:rPr>
      </w:pPr>
      <w:r w:rsidRPr="002830E5">
        <w:rPr>
          <w:rFonts w:cstheme="minorHAnsi"/>
          <w:b/>
        </w:rPr>
        <w:t>Действия игрока без ленты.</w:t>
      </w:r>
      <w:r w:rsidRPr="002830E5">
        <w:rPr>
          <w:rFonts w:cstheme="minorHAnsi"/>
        </w:rPr>
        <w:t xml:space="preserve"> </w:t>
      </w:r>
    </w:p>
    <w:p w:rsidR="00557B8C" w:rsidRPr="002830E5" w:rsidRDefault="00557B8C" w:rsidP="00557B8C">
      <w:pPr>
        <w:pStyle w:val="a5"/>
        <w:rPr>
          <w:rFonts w:cstheme="minorHAnsi"/>
        </w:rPr>
      </w:pPr>
      <w:r w:rsidRPr="002830E5">
        <w:rPr>
          <w:rFonts w:cstheme="minorHAnsi"/>
        </w:rPr>
        <w:t>Игрок, утративший ленту, должен, по возможности, сразу остановиться (допускается совершить по инерции не более 3 шагов)</w:t>
      </w:r>
      <w:r>
        <w:rPr>
          <w:rFonts w:cstheme="minorHAnsi"/>
        </w:rPr>
        <w:t xml:space="preserve"> </w:t>
      </w:r>
      <w:r w:rsidRPr="002830E5">
        <w:rPr>
          <w:rFonts w:cstheme="minorHAnsi"/>
        </w:rPr>
        <w:t xml:space="preserve">и в течение 3 секунд отдать пас товарищу по команде. Игрок без ленты, прежде чем вновь присоединиться к игре, должен получить свою ленту из рук соперника, прикрепить ее на пояс и только после этих действий присоединиться к своей команде. Если «тэг» происходит в непосредственной близости от зачетного поля, то игрок без ленты имеет право на один шаг для совершения попытки. </w:t>
      </w:r>
    </w:p>
    <w:p w:rsidR="00557B8C" w:rsidRPr="002830E5" w:rsidRDefault="00557B8C" w:rsidP="00557B8C">
      <w:pPr>
        <w:pStyle w:val="a5"/>
        <w:rPr>
          <w:rFonts w:cstheme="minorHAnsi"/>
        </w:rPr>
      </w:pPr>
    </w:p>
    <w:p w:rsidR="00557B8C" w:rsidRDefault="00557B8C" w:rsidP="00557B8C">
      <w:pPr>
        <w:pStyle w:val="a5"/>
        <w:rPr>
          <w:rFonts w:cstheme="minorHAnsi"/>
        </w:rPr>
      </w:pPr>
      <w:r w:rsidRPr="002830E5">
        <w:rPr>
          <w:rFonts w:cstheme="minorHAnsi"/>
          <w:b/>
        </w:rPr>
        <w:t>Действия игрока, сорвавшего ленту.</w:t>
      </w:r>
      <w:r w:rsidRPr="002830E5">
        <w:rPr>
          <w:rFonts w:cstheme="minorHAnsi"/>
        </w:rPr>
        <w:t xml:space="preserve"> </w:t>
      </w:r>
    </w:p>
    <w:p w:rsidR="00557B8C" w:rsidRPr="002830E5" w:rsidRDefault="00557B8C" w:rsidP="00557B8C">
      <w:pPr>
        <w:pStyle w:val="a5"/>
        <w:rPr>
          <w:rFonts w:cstheme="minorHAnsi"/>
        </w:rPr>
      </w:pPr>
      <w:r w:rsidRPr="002830E5">
        <w:rPr>
          <w:rFonts w:cstheme="minorHAnsi"/>
        </w:rPr>
        <w:t xml:space="preserve">Если игроку удалось сорвать ленту, то он должен немедленно поднять руку с лентой и громко крикнуть: «Тэг!», — после чего отступить на 1 метр в сторону зачетного поля соперника, чтобы предоставить регбисту без ленты возможность для паса. После совершения паса игрок, сорвавший ленту, возвращает её сопернику (передает в руки, а не бросает на спортивную площадку), после чего получает право вернуться в игру. </w:t>
      </w:r>
    </w:p>
    <w:p w:rsidR="00557B8C" w:rsidRPr="002830E5" w:rsidRDefault="00557B8C" w:rsidP="00557B8C">
      <w:pPr>
        <w:pStyle w:val="a5"/>
        <w:rPr>
          <w:rFonts w:cstheme="minorHAnsi"/>
        </w:rPr>
      </w:pPr>
    </w:p>
    <w:p w:rsidR="00557B8C" w:rsidRDefault="00557B8C" w:rsidP="00557B8C">
      <w:pPr>
        <w:pStyle w:val="a5"/>
        <w:rPr>
          <w:rFonts w:cstheme="minorHAnsi"/>
          <w:b/>
        </w:rPr>
      </w:pPr>
      <w:r w:rsidRPr="002830E5">
        <w:rPr>
          <w:rFonts w:cstheme="minorHAnsi"/>
          <w:b/>
        </w:rPr>
        <w:t xml:space="preserve">Вне игры. </w:t>
      </w:r>
    </w:p>
    <w:p w:rsidR="00557B8C" w:rsidRPr="002830E5" w:rsidRDefault="00557B8C" w:rsidP="00557B8C">
      <w:pPr>
        <w:pStyle w:val="a5"/>
        <w:rPr>
          <w:rFonts w:cstheme="minorHAnsi"/>
        </w:rPr>
      </w:pPr>
      <w:r w:rsidRPr="002830E5">
        <w:rPr>
          <w:rFonts w:cstheme="minorHAnsi"/>
        </w:rPr>
        <w:t xml:space="preserve">Положение вне игры возникает в момент «Тэга». Линия вне игры проходит через центр мяча. Команда, игрок которой совершил «Тэг», должна отступить в сторону своего зачетного поля, чтобы оказаться позади мяча. Если игрок, находящийся вне игры, перехватывает мяч, препятствует или мешает игроку без ленты дать пас своим товарищам по команде, то право на свободный пас получает команда, не допустившая нарушений. </w:t>
      </w:r>
    </w:p>
    <w:p w:rsidR="00557B8C" w:rsidRPr="002830E5" w:rsidRDefault="00557B8C" w:rsidP="00557B8C">
      <w:pPr>
        <w:pStyle w:val="a5"/>
        <w:rPr>
          <w:rFonts w:cstheme="minorHAnsi"/>
        </w:rPr>
      </w:pPr>
    </w:p>
    <w:p w:rsidR="00557B8C" w:rsidRDefault="00557B8C" w:rsidP="00557B8C">
      <w:pPr>
        <w:pStyle w:val="a5"/>
        <w:rPr>
          <w:rFonts w:cstheme="minorHAnsi"/>
        </w:rPr>
      </w:pPr>
      <w:r w:rsidRPr="002830E5">
        <w:rPr>
          <w:rFonts w:cstheme="minorHAnsi"/>
          <w:b/>
        </w:rPr>
        <w:t>Нарушение правил в нападении.</w:t>
      </w:r>
      <w:r w:rsidRPr="002830E5">
        <w:rPr>
          <w:rFonts w:cstheme="minorHAnsi"/>
        </w:rPr>
        <w:t xml:space="preserve"> </w:t>
      </w:r>
    </w:p>
    <w:p w:rsidR="00557B8C" w:rsidRPr="002830E5" w:rsidRDefault="00557B8C" w:rsidP="00557B8C">
      <w:pPr>
        <w:pStyle w:val="a5"/>
        <w:rPr>
          <w:rFonts w:cstheme="minorHAnsi"/>
        </w:rPr>
      </w:pPr>
      <w:r w:rsidRPr="002830E5">
        <w:rPr>
          <w:rFonts w:cstheme="minorHAnsi"/>
        </w:rPr>
        <w:t xml:space="preserve">Судья назначает штрафной удар, </w:t>
      </w:r>
      <w:r>
        <w:rPr>
          <w:rFonts w:cstheme="minorHAnsi"/>
        </w:rPr>
        <w:t xml:space="preserve">в случае </w:t>
      </w:r>
      <w:r w:rsidRPr="002830E5">
        <w:rPr>
          <w:rFonts w:cstheme="minorHAnsi"/>
        </w:rPr>
        <w:t>нарушени</w:t>
      </w:r>
      <w:r>
        <w:rPr>
          <w:rFonts w:cstheme="minorHAnsi"/>
        </w:rPr>
        <w:t>й следующих</w:t>
      </w:r>
      <w:r w:rsidRPr="002830E5">
        <w:rPr>
          <w:rFonts w:cstheme="minorHAnsi"/>
        </w:rPr>
        <w:t xml:space="preserve"> правил: </w:t>
      </w:r>
    </w:p>
    <w:p w:rsidR="00557B8C" w:rsidRPr="002830E5" w:rsidRDefault="00557B8C" w:rsidP="00557B8C">
      <w:pPr>
        <w:pStyle w:val="a5"/>
        <w:numPr>
          <w:ilvl w:val="0"/>
          <w:numId w:val="2"/>
        </w:numPr>
        <w:rPr>
          <w:rFonts w:cstheme="minorHAnsi"/>
        </w:rPr>
      </w:pPr>
      <w:r w:rsidRPr="002830E5">
        <w:rPr>
          <w:rFonts w:cstheme="minorHAnsi"/>
        </w:rPr>
        <w:t>игрок с мячом не должен для продвижения вперед входить в контакт с защитником.</w:t>
      </w:r>
    </w:p>
    <w:p w:rsidR="00557B8C" w:rsidRPr="002830E5" w:rsidRDefault="00557B8C" w:rsidP="00557B8C">
      <w:pPr>
        <w:pStyle w:val="a5"/>
        <w:numPr>
          <w:ilvl w:val="0"/>
          <w:numId w:val="2"/>
        </w:numPr>
        <w:rPr>
          <w:rFonts w:cstheme="minorHAnsi"/>
        </w:rPr>
      </w:pPr>
      <w:r w:rsidRPr="002830E5">
        <w:rPr>
          <w:rFonts w:cstheme="minorHAnsi"/>
        </w:rPr>
        <w:t xml:space="preserve">игрок с мячом не должен пытаться отталкивать защитника в его попытках сорвать ленту. </w:t>
      </w:r>
    </w:p>
    <w:p w:rsidR="00557B8C" w:rsidRPr="002830E5" w:rsidRDefault="00557B8C" w:rsidP="00557B8C">
      <w:pPr>
        <w:pStyle w:val="a5"/>
        <w:numPr>
          <w:ilvl w:val="0"/>
          <w:numId w:val="2"/>
        </w:numPr>
        <w:rPr>
          <w:rFonts w:cstheme="minorHAnsi"/>
        </w:rPr>
      </w:pPr>
      <w:r w:rsidRPr="002830E5">
        <w:rPr>
          <w:rFonts w:cstheme="minorHAnsi"/>
        </w:rPr>
        <w:t>игрок с мячом не должен защищать свою ленту руками, локтями, мячом и т.д.</w:t>
      </w:r>
    </w:p>
    <w:p w:rsidR="00557B8C" w:rsidRPr="002830E5" w:rsidRDefault="00557B8C" w:rsidP="00557B8C">
      <w:pPr>
        <w:pStyle w:val="a5"/>
        <w:numPr>
          <w:ilvl w:val="0"/>
          <w:numId w:val="2"/>
        </w:numPr>
        <w:rPr>
          <w:rFonts w:cstheme="minorHAnsi"/>
        </w:rPr>
      </w:pPr>
      <w:r w:rsidRPr="002830E5">
        <w:rPr>
          <w:rFonts w:cstheme="minorHAnsi"/>
        </w:rPr>
        <w:t xml:space="preserve">игрок с мячом не должен вращаться вокруг себя, чтобы избежать срыва ленты </w:t>
      </w:r>
    </w:p>
    <w:p w:rsidR="00557B8C" w:rsidRDefault="00557B8C" w:rsidP="00557B8C">
      <w:pPr>
        <w:pStyle w:val="a5"/>
        <w:numPr>
          <w:ilvl w:val="0"/>
          <w:numId w:val="2"/>
        </w:numPr>
        <w:rPr>
          <w:rFonts w:cstheme="minorHAnsi"/>
        </w:rPr>
      </w:pPr>
      <w:r w:rsidRPr="002830E5">
        <w:rPr>
          <w:rFonts w:cstheme="minorHAnsi"/>
        </w:rPr>
        <w:t>игрок с мячом не должен намеренно срывать собственную ленту.</w:t>
      </w:r>
    </w:p>
    <w:p w:rsidR="00557B8C" w:rsidRPr="002830E5" w:rsidRDefault="00557B8C" w:rsidP="00557B8C">
      <w:pPr>
        <w:pStyle w:val="a5"/>
        <w:numPr>
          <w:ilvl w:val="0"/>
          <w:numId w:val="2"/>
        </w:numPr>
        <w:rPr>
          <w:rFonts w:cstheme="minorHAnsi"/>
        </w:rPr>
      </w:pPr>
      <w:r>
        <w:rPr>
          <w:rFonts w:cstheme="minorHAnsi"/>
        </w:rPr>
        <w:t>игрок с мячом не должен совершать прыжки или скольжение с целью совершения попытки.</w:t>
      </w:r>
      <w:r w:rsidRPr="002830E5">
        <w:rPr>
          <w:rFonts w:cstheme="minorHAnsi"/>
        </w:rPr>
        <w:t xml:space="preserve"> </w:t>
      </w:r>
    </w:p>
    <w:p w:rsidR="00557B8C" w:rsidRPr="002830E5" w:rsidRDefault="00557B8C" w:rsidP="00557B8C">
      <w:pPr>
        <w:pStyle w:val="a5"/>
        <w:rPr>
          <w:rFonts w:cstheme="minorHAnsi"/>
        </w:rPr>
      </w:pPr>
    </w:p>
    <w:p w:rsidR="00557B8C" w:rsidRPr="002830E5" w:rsidRDefault="00557B8C" w:rsidP="00557B8C">
      <w:pPr>
        <w:pStyle w:val="a5"/>
        <w:rPr>
          <w:rFonts w:cstheme="minorHAnsi"/>
          <w:b/>
        </w:rPr>
      </w:pPr>
      <w:r w:rsidRPr="002830E5">
        <w:rPr>
          <w:rFonts w:cstheme="minorHAnsi"/>
          <w:b/>
        </w:rPr>
        <w:lastRenderedPageBreak/>
        <w:t xml:space="preserve">Нарушение правил в защите. </w:t>
      </w:r>
    </w:p>
    <w:p w:rsidR="00557B8C" w:rsidRPr="002830E5" w:rsidRDefault="00557B8C" w:rsidP="00557B8C">
      <w:pPr>
        <w:pStyle w:val="a5"/>
        <w:rPr>
          <w:rFonts w:cstheme="minorHAnsi"/>
        </w:rPr>
      </w:pPr>
      <w:r w:rsidRPr="002830E5">
        <w:rPr>
          <w:rFonts w:cstheme="minorHAnsi"/>
        </w:rPr>
        <w:t xml:space="preserve">Судья назначает штрафной удар, </w:t>
      </w:r>
      <w:r>
        <w:rPr>
          <w:rFonts w:cstheme="minorHAnsi"/>
        </w:rPr>
        <w:t>в случае нарушения следующих правил</w:t>
      </w:r>
      <w:r w:rsidRPr="002830E5">
        <w:rPr>
          <w:rFonts w:cstheme="minorHAnsi"/>
        </w:rPr>
        <w:t xml:space="preserve">: </w:t>
      </w:r>
    </w:p>
    <w:p w:rsidR="00557B8C" w:rsidRPr="002830E5" w:rsidRDefault="00557B8C" w:rsidP="00557B8C">
      <w:pPr>
        <w:pStyle w:val="a5"/>
        <w:numPr>
          <w:ilvl w:val="0"/>
          <w:numId w:val="3"/>
        </w:numPr>
        <w:rPr>
          <w:rFonts w:cstheme="minorHAnsi"/>
        </w:rPr>
      </w:pPr>
      <w:r w:rsidRPr="002830E5">
        <w:rPr>
          <w:rFonts w:cstheme="minorHAnsi"/>
        </w:rPr>
        <w:t xml:space="preserve">защитник удерживал игрока нападения (хватал его за форму в любой момент игры, захватывал игрока, владеющего мячом); </w:t>
      </w:r>
    </w:p>
    <w:p w:rsidR="00557B8C" w:rsidRPr="002830E5" w:rsidRDefault="00557B8C" w:rsidP="00557B8C">
      <w:pPr>
        <w:pStyle w:val="a5"/>
        <w:numPr>
          <w:ilvl w:val="0"/>
          <w:numId w:val="3"/>
        </w:numPr>
        <w:rPr>
          <w:rFonts w:cstheme="minorHAnsi"/>
        </w:rPr>
      </w:pPr>
      <w:r w:rsidRPr="002830E5">
        <w:rPr>
          <w:rFonts w:cstheme="minorHAnsi"/>
        </w:rPr>
        <w:t xml:space="preserve">защитник кричит «Тэг!», не сорвав ленту на самом деле; </w:t>
      </w:r>
    </w:p>
    <w:p w:rsidR="00557B8C" w:rsidRPr="002830E5" w:rsidRDefault="00557B8C" w:rsidP="00557B8C">
      <w:pPr>
        <w:pStyle w:val="a5"/>
        <w:numPr>
          <w:ilvl w:val="0"/>
          <w:numId w:val="3"/>
        </w:numPr>
        <w:rPr>
          <w:rFonts w:cstheme="minorHAnsi"/>
        </w:rPr>
      </w:pPr>
      <w:r w:rsidRPr="002830E5">
        <w:rPr>
          <w:rFonts w:cstheme="minorHAnsi"/>
        </w:rPr>
        <w:t xml:space="preserve">защитник бросил сорванную с противника ленту на землю; </w:t>
      </w:r>
    </w:p>
    <w:p w:rsidR="00557B8C" w:rsidRPr="002830E5" w:rsidRDefault="00557B8C" w:rsidP="00557B8C">
      <w:pPr>
        <w:pStyle w:val="a5"/>
        <w:numPr>
          <w:ilvl w:val="0"/>
          <w:numId w:val="3"/>
        </w:numPr>
        <w:rPr>
          <w:rFonts w:cstheme="minorHAnsi"/>
        </w:rPr>
      </w:pPr>
      <w:r w:rsidRPr="002830E5">
        <w:rPr>
          <w:rFonts w:cstheme="minorHAnsi"/>
        </w:rPr>
        <w:t xml:space="preserve">защитник мешает разыграть свободный или штрафной удар и не отошел на расстояние </w:t>
      </w:r>
      <w:r>
        <w:rPr>
          <w:rFonts w:cstheme="minorHAnsi"/>
        </w:rPr>
        <w:t>3</w:t>
      </w:r>
      <w:r w:rsidRPr="002830E5">
        <w:rPr>
          <w:rFonts w:cstheme="minorHAnsi"/>
        </w:rPr>
        <w:t xml:space="preserve"> метров от точки розыгрыша. </w:t>
      </w:r>
    </w:p>
    <w:p w:rsidR="00557B8C" w:rsidRPr="002830E5" w:rsidRDefault="00557B8C" w:rsidP="00557B8C">
      <w:pPr>
        <w:pStyle w:val="a5"/>
        <w:rPr>
          <w:rFonts w:cstheme="minorHAnsi"/>
        </w:rPr>
      </w:pPr>
    </w:p>
    <w:p w:rsidR="00557B8C" w:rsidRDefault="00557B8C" w:rsidP="00557B8C">
      <w:pPr>
        <w:pStyle w:val="a5"/>
        <w:rPr>
          <w:rFonts w:cstheme="minorHAnsi"/>
        </w:rPr>
      </w:pPr>
      <w:r w:rsidRPr="002830E5">
        <w:rPr>
          <w:rFonts w:cstheme="minorHAnsi"/>
          <w:b/>
        </w:rPr>
        <w:t>Особые нарушения.</w:t>
      </w:r>
      <w:r w:rsidRPr="002830E5">
        <w:rPr>
          <w:rFonts w:cstheme="minorHAnsi"/>
        </w:rPr>
        <w:t xml:space="preserve"> </w:t>
      </w:r>
    </w:p>
    <w:p w:rsidR="00557B8C" w:rsidRPr="002830E5" w:rsidRDefault="00557B8C" w:rsidP="00557B8C">
      <w:pPr>
        <w:pStyle w:val="a5"/>
        <w:rPr>
          <w:rFonts w:cstheme="minorHAnsi"/>
        </w:rPr>
      </w:pPr>
      <w:r w:rsidRPr="002830E5">
        <w:rPr>
          <w:rFonts w:cstheme="minorHAnsi"/>
        </w:rPr>
        <w:t>Игрок будет наказан удалением</w:t>
      </w:r>
      <w:r>
        <w:rPr>
          <w:rFonts w:cstheme="minorHAnsi"/>
        </w:rPr>
        <w:t xml:space="preserve"> на 1 минуту</w:t>
      </w:r>
      <w:r w:rsidRPr="002830E5">
        <w:rPr>
          <w:rFonts w:cstheme="minorHAnsi"/>
        </w:rPr>
        <w:t xml:space="preserve">, если он: </w:t>
      </w:r>
    </w:p>
    <w:p w:rsidR="00557B8C" w:rsidRPr="002830E5" w:rsidRDefault="00557B8C" w:rsidP="00557B8C">
      <w:pPr>
        <w:pStyle w:val="a5"/>
        <w:numPr>
          <w:ilvl w:val="0"/>
          <w:numId w:val="4"/>
        </w:numPr>
        <w:rPr>
          <w:rFonts w:cstheme="minorHAnsi"/>
        </w:rPr>
      </w:pPr>
      <w:r>
        <w:rPr>
          <w:rFonts w:cstheme="minorHAnsi"/>
        </w:rPr>
        <w:t>н</w:t>
      </w:r>
      <w:r w:rsidRPr="002830E5">
        <w:rPr>
          <w:rFonts w:cstheme="minorHAnsi"/>
        </w:rPr>
        <w:t xml:space="preserve">е соблюдает правила игры (повторное и систематическое нарушение правил) </w:t>
      </w:r>
    </w:p>
    <w:p w:rsidR="00557B8C" w:rsidRPr="002830E5" w:rsidRDefault="00557B8C" w:rsidP="00557B8C">
      <w:pPr>
        <w:pStyle w:val="a5"/>
        <w:numPr>
          <w:ilvl w:val="0"/>
          <w:numId w:val="4"/>
        </w:numPr>
        <w:rPr>
          <w:rFonts w:cstheme="minorHAnsi"/>
        </w:rPr>
      </w:pPr>
      <w:r>
        <w:rPr>
          <w:rFonts w:cstheme="minorHAnsi"/>
        </w:rPr>
        <w:t>в</w:t>
      </w:r>
      <w:r w:rsidRPr="002830E5">
        <w:rPr>
          <w:rFonts w:cstheme="minorHAnsi"/>
        </w:rPr>
        <w:t xml:space="preserve">едет грубую игру, проявляя некорректное поведение. </w:t>
      </w:r>
    </w:p>
    <w:p w:rsidR="00557B8C" w:rsidRPr="002830E5" w:rsidRDefault="00557B8C" w:rsidP="00557B8C">
      <w:pPr>
        <w:pStyle w:val="a5"/>
        <w:rPr>
          <w:rFonts w:cstheme="minorHAnsi"/>
        </w:rPr>
      </w:pPr>
      <w:r w:rsidRPr="002830E5">
        <w:rPr>
          <w:rFonts w:cstheme="minorHAnsi"/>
        </w:rPr>
        <w:t>По решению судьи игрок может быть удален до конца матча, без права замены</w:t>
      </w:r>
      <w:r>
        <w:rPr>
          <w:rFonts w:cstheme="minorHAnsi"/>
        </w:rPr>
        <w:t>.</w:t>
      </w:r>
    </w:p>
    <w:p w:rsidR="00675A52" w:rsidRDefault="00675A52"/>
    <w:sectPr w:rsidR="00675A52" w:rsidSect="00976048">
      <w:footerReference w:type="default" r:id="rId7"/>
      <w:pgSz w:w="11906" w:h="16838"/>
      <w:pgMar w:top="709" w:right="850"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2A5" w:rsidRDefault="002E72A5">
      <w:pPr>
        <w:spacing w:after="0" w:line="240" w:lineRule="auto"/>
      </w:pPr>
      <w:r>
        <w:separator/>
      </w:r>
    </w:p>
  </w:endnote>
  <w:endnote w:type="continuationSeparator" w:id="0">
    <w:p w:rsidR="002E72A5" w:rsidRDefault="002E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064685"/>
      <w:docPartObj>
        <w:docPartGallery w:val="Page Numbers (Bottom of Page)"/>
        <w:docPartUnique/>
      </w:docPartObj>
    </w:sdtPr>
    <w:sdtEndPr/>
    <w:sdtContent>
      <w:p w:rsidR="00976048" w:rsidRDefault="00557B8C">
        <w:pPr>
          <w:pStyle w:val="a3"/>
          <w:jc w:val="right"/>
        </w:pPr>
        <w:r>
          <w:fldChar w:fldCharType="begin"/>
        </w:r>
        <w:r>
          <w:instrText xml:space="preserve"> PAGE   \* MERGEFORMAT </w:instrText>
        </w:r>
        <w:r>
          <w:fldChar w:fldCharType="separate"/>
        </w:r>
        <w:r w:rsidR="004A498A">
          <w:rPr>
            <w:noProof/>
          </w:rPr>
          <w:t>3</w:t>
        </w:r>
        <w:r>
          <w:rPr>
            <w:noProof/>
          </w:rPr>
          <w:fldChar w:fldCharType="end"/>
        </w:r>
      </w:p>
    </w:sdtContent>
  </w:sdt>
  <w:p w:rsidR="00976048" w:rsidRDefault="002E72A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2A5" w:rsidRDefault="002E72A5">
      <w:pPr>
        <w:spacing w:after="0" w:line="240" w:lineRule="auto"/>
      </w:pPr>
      <w:r>
        <w:separator/>
      </w:r>
    </w:p>
  </w:footnote>
  <w:footnote w:type="continuationSeparator" w:id="0">
    <w:p w:rsidR="002E72A5" w:rsidRDefault="002E7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53240"/>
    <w:multiLevelType w:val="hybridMultilevel"/>
    <w:tmpl w:val="21644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964D22"/>
    <w:multiLevelType w:val="hybridMultilevel"/>
    <w:tmpl w:val="D3A63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3A4C64"/>
    <w:multiLevelType w:val="hybridMultilevel"/>
    <w:tmpl w:val="A27AA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CF65B8"/>
    <w:multiLevelType w:val="hybridMultilevel"/>
    <w:tmpl w:val="0A3E6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8C"/>
    <w:rsid w:val="002E72A5"/>
    <w:rsid w:val="004A498A"/>
    <w:rsid w:val="00557B8C"/>
    <w:rsid w:val="00675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B2A57-3768-4E8D-A49C-95EDA13E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57B8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57B8C"/>
  </w:style>
  <w:style w:type="paragraph" w:styleId="a5">
    <w:name w:val="No Spacing"/>
    <w:uiPriority w:val="1"/>
    <w:qFormat/>
    <w:rsid w:val="00557B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5139</Characters>
  <Application>Microsoft Office Word</Application>
  <DocSecurity>0</DocSecurity>
  <Lines>42</Lines>
  <Paragraphs>12</Paragraphs>
  <ScaleCrop>false</ScaleCrop>
  <Company>HP Inc.</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 Смирнов</dc:creator>
  <cp:keywords/>
  <dc:description/>
  <cp:lastModifiedBy>Алексей В. Смирнов</cp:lastModifiedBy>
  <cp:revision>2</cp:revision>
  <dcterms:created xsi:type="dcterms:W3CDTF">2018-11-28T20:57:00Z</dcterms:created>
  <dcterms:modified xsi:type="dcterms:W3CDTF">2018-11-28T20:58:00Z</dcterms:modified>
</cp:coreProperties>
</file>